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  <w:t xml:space="preserve">附件：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黑体" w:hAnsi="黑体" w:eastAsia="黑体" w:cs="黑体"/>
          <w:b w:val="0"/>
          <w:bCs w:val="0"/>
          <w:spacing w:val="0"/>
          <w:kern w:val="0"/>
          <w:sz w:val="36"/>
          <w:szCs w:val="36"/>
          <w:lang w:eastAsia="zh-CN"/>
        </w:rPr>
        <w:t>红山区招录政府专职消防员体能测试项目及赋分标准</w:t>
      </w:r>
      <w:bookmarkEnd w:id="0"/>
    </w:p>
    <w:tbl>
      <w:tblPr>
        <w:tblStyle w:val="2"/>
        <w:tblpPr w:leftFromText="180" w:rightFromText="180" w:vertAnchor="text" w:horzAnchor="page" w:tblpX="1359" w:tblpY="247"/>
        <w:tblOverlap w:val="never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805"/>
        <w:gridCol w:w="851"/>
        <w:gridCol w:w="69"/>
        <w:gridCol w:w="894"/>
        <w:gridCol w:w="869"/>
        <w:gridCol w:w="970"/>
        <w:gridCol w:w="877"/>
        <w:gridCol w:w="945"/>
        <w:gridCol w:w="877"/>
        <w:gridCol w:w="860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项目</w:t>
            </w:r>
          </w:p>
        </w:tc>
        <w:tc>
          <w:tcPr>
            <w:tcW w:w="88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60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64.5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69分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73.5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18"/>
                <w:szCs w:val="18"/>
              </w:rPr>
              <w:t>分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78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82.5</w:t>
            </w:r>
            <w:r>
              <w:rPr>
                <w:rFonts w:hint="eastAsia" w:ascii="仿宋_GB2312" w:eastAsia="仿宋_GB2312"/>
                <w:sz w:val="18"/>
                <w:szCs w:val="18"/>
              </w:rPr>
              <w:t>0分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87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  <w:tc>
          <w:tcPr>
            <w:tcW w:w="87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91.5</w:t>
            </w:r>
            <w:r>
              <w:rPr>
                <w:rFonts w:hint="eastAsia" w:ascii="仿宋_GB2312" w:eastAsia="仿宋_GB2312"/>
                <w:sz w:val="18"/>
                <w:szCs w:val="18"/>
              </w:rPr>
              <w:t>0分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95分</w:t>
            </w: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100</w:t>
            </w:r>
            <w:r>
              <w:rPr>
                <w:rFonts w:hint="eastAsia" w:ascii="仿宋_GB2312" w:eastAsia="仿宋_GB2312"/>
                <w:sz w:val="18"/>
                <w:szCs w:val="1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1000米跑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（分、秒）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</w:t>
            </w:r>
            <w:r>
              <w:rPr>
                <w:rFonts w:hint="eastAsia" w:eastAsia="方正仿宋_GB2312" w:cs="方正仿宋_GB2312"/>
                <w:snapToGrid w:val="0"/>
                <w:spacing w:val="23"/>
                <w:sz w:val="18"/>
                <w:szCs w:val="18"/>
              </w:rPr>
              <w:t>3</w:t>
            </w: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5″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4′20″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4′15″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4′10″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4′05″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4′00″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3′55″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3′50″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3′45″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Calibri" w:hAnsi="Calibri" w:eastAsia="方正仿宋_GB2312" w:cs="方正仿宋_GB2312"/>
                <w:sz w:val="18"/>
                <w:szCs w:val="18"/>
              </w:rPr>
            </w:pPr>
            <w:r>
              <w:rPr>
                <w:rFonts w:ascii="Calibri" w:hAnsi="Calibri" w:eastAsia="方正仿宋_GB2312" w:cs="方正仿宋_GB2312"/>
                <w:snapToGrid w:val="0"/>
                <w:spacing w:val="23"/>
                <w:sz w:val="18"/>
                <w:szCs w:val="18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1.分组考核。</w:t>
            </w:r>
          </w:p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3.考核以完成时间计算成绩。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100米跑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（秒）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17″3</w:t>
            </w:r>
          </w:p>
        </w:tc>
        <w:tc>
          <w:tcPr>
            <w:tcW w:w="92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15″9</w:t>
            </w:r>
          </w:p>
        </w:tc>
        <w:tc>
          <w:tcPr>
            <w:tcW w:w="8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15″6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15″3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15″0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14″7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14″4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14″1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13″8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13″5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1.分组考核。</w:t>
            </w:r>
          </w:p>
          <w:p>
            <w:pPr>
              <w:jc w:val="lef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2.在100米长跑直线跑道上标出起点线和终点线，考生从起点线处听到起跑口令后起跑，通过终点线记录时间。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3.抢跑犯规，重新组织起跑；跑出本道或用其他方式干扰、阻碍他人者不记录成绩。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俯卧撑</w:t>
            </w: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（次/2分钟）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8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11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14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18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22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27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32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38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1.单个或分组考核。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  <w:p>
            <w:pPr>
              <w:jc w:val="center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  <w:t>立定跳远 （米）</w:t>
            </w:r>
          </w:p>
        </w:tc>
        <w:tc>
          <w:tcPr>
            <w:tcW w:w="8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2.01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2.13</w:t>
            </w:r>
          </w:p>
        </w:tc>
        <w:tc>
          <w:tcPr>
            <w:tcW w:w="96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2.18</w:t>
            </w:r>
          </w:p>
        </w:tc>
        <w:tc>
          <w:tcPr>
            <w:tcW w:w="8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2.23</w:t>
            </w:r>
          </w:p>
        </w:tc>
        <w:tc>
          <w:tcPr>
            <w:tcW w:w="9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2.28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2.33</w:t>
            </w: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2.38</w:t>
            </w:r>
          </w:p>
        </w:tc>
        <w:tc>
          <w:tcPr>
            <w:tcW w:w="8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2.43</w:t>
            </w:r>
          </w:p>
        </w:tc>
        <w:tc>
          <w:tcPr>
            <w:tcW w:w="8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2.48</w:t>
            </w:r>
          </w:p>
        </w:tc>
        <w:tc>
          <w:tcPr>
            <w:tcW w:w="8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</w:p>
        </w:tc>
        <w:tc>
          <w:tcPr>
            <w:tcW w:w="885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1.单个或分组考核。</w:t>
            </w:r>
          </w:p>
          <w:p>
            <w:pPr>
              <w:ind w:firstLine="360" w:firstLineChars="200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2. 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 </w:t>
            </w:r>
          </w:p>
          <w:p>
            <w:pPr>
              <w:ind w:firstLine="360" w:firstLineChars="200"/>
              <w:rPr>
                <w:rFonts w:ascii="方正仿宋_GB2312" w:hAnsi="方正仿宋_GB2312" w:eastAsia="方正仿宋_GB2312" w:cs="方正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3.考核以完成跳出长度计算成绩。</w:t>
            </w:r>
          </w:p>
        </w:tc>
      </w:tr>
    </w:tbl>
    <w:p>
      <w:pPr>
        <w:jc w:val="center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18"/>
          <w:szCs w:val="18"/>
        </w:rPr>
        <w:t xml:space="preserve"> </w:t>
      </w:r>
    </w:p>
    <w:p>
      <w:pPr>
        <w:ind w:firstLine="210" w:firstLineChars="100"/>
        <w:jc w:val="both"/>
      </w:pPr>
      <w:r>
        <w:rPr>
          <w:rFonts w:hint="eastAsia" w:ascii="仿宋_GB2312" w:eastAsia="仿宋_GB2312"/>
          <w:sz w:val="21"/>
          <w:szCs w:val="21"/>
        </w:rPr>
        <w:t xml:space="preserve">  </w:t>
      </w:r>
    </w:p>
    <w:p/>
    <w:sectPr>
      <w:pgSz w:w="11906" w:h="16838"/>
      <w:pgMar w:top="1440" w:right="1416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7A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jZThjNWFjNzRhZjJlNzZhMDc1YjRjMWE5MmUzZDQifQ=="/>
  </w:docVars>
  <w:rsids>
    <w:rsidRoot w:val="00000000"/>
    <w:rsid w:val="6987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2023-07-24T09:16:26Z</dcterms:created>
  <dc:creator>82466</dc:creator>
  <cp:lastModifiedBy>乐多</cp:lastModifiedBy>
  <dcterms:modified xsi:type="dcterms:W3CDTF">2023-07-24T09:16:34Z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D8233A0EC5F94E30A6D8470E2377CF91_12</vt:lpwstr>
  </property>
</Properties>
</file>